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E1D600" w14:textId="77777777" w:rsidR="00B433B5" w:rsidRPr="007C7CFE" w:rsidRDefault="006656D1" w:rsidP="00B433B5">
      <w:pPr>
        <w:pStyle w:val="Podnadpis1"/>
        <w:spacing w:after="0" w:line="240" w:lineRule="auto"/>
        <w:rPr>
          <w:rFonts w:ascii="Montserrat" w:eastAsia="Times New Roman" w:hAnsi="Montserrat"/>
          <w:noProof w:val="0"/>
          <w:sz w:val="40"/>
          <w:szCs w:val="40"/>
        </w:rPr>
      </w:pPr>
      <w:r w:rsidRPr="007C7CFE">
        <w:rPr>
          <w:rFonts w:ascii="Montserrat" w:hAnsi="Montserrat"/>
          <w:sz w:val="40"/>
          <w:szCs w:val="40"/>
          <w:lang w:val="en-US"/>
        </w:rPr>
        <w:t>BRUSIČ/KA KOVŮ</w:t>
      </w:r>
    </w:p>
    <w:p w14:paraId="10DB87F5" w14:textId="77777777" w:rsidR="00B433B5" w:rsidRPr="00945F1D" w:rsidRDefault="00B433B5" w:rsidP="00B433B5">
      <w:pPr>
        <w:pStyle w:val="Nadpis1Arial"/>
        <w:spacing w:after="0" w:line="240" w:lineRule="auto"/>
        <w:jc w:val="both"/>
        <w:rPr>
          <w:rFonts w:ascii="Montserrat" w:hAnsi="Montserrat"/>
          <w:sz w:val="22"/>
          <w:szCs w:val="22"/>
        </w:rPr>
      </w:pPr>
    </w:p>
    <w:p w14:paraId="50FB8032" w14:textId="1897E643" w:rsidR="00D845EF" w:rsidRPr="006578D2" w:rsidRDefault="00D845EF" w:rsidP="00D845EF">
      <w:pPr>
        <w:pStyle w:val="Podnadpis1"/>
        <w:tabs>
          <w:tab w:val="left" w:pos="5370"/>
        </w:tabs>
        <w:spacing w:after="0" w:line="240" w:lineRule="auto"/>
        <w:jc w:val="both"/>
        <w:rPr>
          <w:rFonts w:ascii="Montserrat" w:eastAsia="Times New Roman" w:hAnsi="Montserrat"/>
          <w:sz w:val="22"/>
          <w:szCs w:val="22"/>
        </w:rPr>
      </w:pPr>
      <w:r w:rsidRPr="00D845EF">
        <w:rPr>
          <w:rFonts w:ascii="Montserrat" w:eastAsia="Times New Roman" w:hAnsi="Montserrat"/>
          <w:sz w:val="22"/>
          <w:szCs w:val="22"/>
        </w:rPr>
        <w:t xml:space="preserve">Česká zbrojovka a.s. přijme do svého týmu zaměstnance na pozici </w:t>
      </w:r>
      <w:r w:rsidR="006656D1">
        <w:rPr>
          <w:rFonts w:ascii="Montserrat" w:eastAsia="Times New Roman" w:hAnsi="Montserrat"/>
          <w:sz w:val="22"/>
          <w:szCs w:val="22"/>
        </w:rPr>
        <w:t>BRUSI</w:t>
      </w:r>
      <w:r w:rsidR="006656D1" w:rsidRPr="006656D1">
        <w:rPr>
          <w:rFonts w:ascii="Montserrat" w:eastAsia="Times New Roman" w:hAnsi="Montserrat"/>
          <w:sz w:val="22"/>
          <w:szCs w:val="22"/>
        </w:rPr>
        <w:t>Č/KA KOVŮ</w:t>
      </w:r>
      <w:r w:rsidR="006656D1">
        <w:rPr>
          <w:rFonts w:ascii="Montserrat" w:eastAsia="Times New Roman" w:hAnsi="Montserrat"/>
          <w:sz w:val="22"/>
          <w:szCs w:val="22"/>
        </w:rPr>
        <w:t xml:space="preserve"> </w:t>
      </w:r>
      <w:r w:rsidRPr="00D845EF">
        <w:rPr>
          <w:rFonts w:ascii="Montserrat" w:eastAsia="Times New Roman" w:hAnsi="Montserrat"/>
          <w:sz w:val="22"/>
          <w:szCs w:val="22"/>
        </w:rPr>
        <w:t xml:space="preserve">na </w:t>
      </w:r>
      <w:r w:rsidR="006656D1">
        <w:rPr>
          <w:rFonts w:ascii="Montserrat" w:eastAsia="Times New Roman" w:hAnsi="Montserrat"/>
          <w:sz w:val="22"/>
          <w:szCs w:val="22"/>
        </w:rPr>
        <w:t xml:space="preserve">PROVOZ </w:t>
      </w:r>
      <w:r w:rsidR="00A7540B">
        <w:rPr>
          <w:rFonts w:ascii="Montserrat" w:eastAsia="Times New Roman" w:hAnsi="Montserrat"/>
          <w:sz w:val="22"/>
          <w:szCs w:val="22"/>
        </w:rPr>
        <w:t>3520 na Montáži</w:t>
      </w:r>
      <w:r w:rsidRPr="00D845EF">
        <w:rPr>
          <w:rFonts w:ascii="Montserrat" w:eastAsia="Times New Roman" w:hAnsi="Montserrat"/>
          <w:sz w:val="22"/>
          <w:szCs w:val="22"/>
        </w:rPr>
        <w:t xml:space="preserve">. </w:t>
      </w:r>
      <w:r w:rsidRPr="006578D2">
        <w:rPr>
          <w:rFonts w:ascii="Montserrat" w:eastAsia="Times New Roman" w:hAnsi="Montserrat"/>
          <w:sz w:val="22"/>
          <w:szCs w:val="22"/>
        </w:rPr>
        <w:t xml:space="preserve">Na této pozici budeš zodpovídat především za </w:t>
      </w:r>
      <w:r w:rsidR="004101B3">
        <w:rPr>
          <w:rFonts w:ascii="Montserrat" w:eastAsia="Times New Roman" w:hAnsi="Montserrat"/>
          <w:sz w:val="22"/>
          <w:szCs w:val="22"/>
        </w:rPr>
        <w:t xml:space="preserve">broušení, </w:t>
      </w:r>
      <w:r w:rsidR="00A7540B">
        <w:rPr>
          <w:rFonts w:ascii="Montserrat" w:eastAsia="Times New Roman" w:hAnsi="Montserrat"/>
          <w:sz w:val="22"/>
          <w:szCs w:val="22"/>
        </w:rPr>
        <w:t>leštění</w:t>
      </w:r>
      <w:r w:rsidR="004101B3">
        <w:rPr>
          <w:rFonts w:ascii="Montserrat" w:eastAsia="Times New Roman" w:hAnsi="Montserrat"/>
          <w:sz w:val="22"/>
          <w:szCs w:val="22"/>
        </w:rPr>
        <w:t xml:space="preserve"> a dolícování</w:t>
      </w:r>
      <w:r w:rsidRPr="006578D2">
        <w:rPr>
          <w:rFonts w:ascii="Montserrat" w:eastAsia="Times New Roman" w:hAnsi="Montserrat"/>
          <w:sz w:val="22"/>
          <w:szCs w:val="22"/>
        </w:rPr>
        <w:t>.</w:t>
      </w:r>
    </w:p>
    <w:p w14:paraId="5B71CEDC" w14:textId="77777777" w:rsidR="00B433B5" w:rsidRPr="00D845EF" w:rsidRDefault="00B261F2" w:rsidP="00D845EF">
      <w:pPr>
        <w:pStyle w:val="Podnadpis1"/>
        <w:tabs>
          <w:tab w:val="left" w:pos="5370"/>
        </w:tabs>
        <w:spacing w:after="0" w:line="240" w:lineRule="auto"/>
        <w:jc w:val="both"/>
        <w:rPr>
          <w:rFonts w:ascii="Montserrat" w:eastAsia="Times New Roman" w:hAnsi="Montserrat"/>
          <w:sz w:val="22"/>
          <w:szCs w:val="22"/>
        </w:rPr>
      </w:pPr>
      <w:r>
        <w:rPr>
          <w:rFonts w:ascii="Montserrat" w:hAnsi="Montserrat"/>
          <w:bCs/>
          <w:color w:val="BE9F56"/>
          <w:sz w:val="22"/>
          <w:szCs w:val="22"/>
        </w:rPr>
        <w:tab/>
      </w:r>
    </w:p>
    <w:p w14:paraId="3819BFD0" w14:textId="77777777" w:rsidR="00B433B5" w:rsidRPr="00B433B5" w:rsidRDefault="00B261F2" w:rsidP="00B433B5">
      <w:pPr>
        <w:pStyle w:val="Podnadpis1"/>
        <w:spacing w:after="0" w:line="240" w:lineRule="auto"/>
        <w:jc w:val="both"/>
        <w:rPr>
          <w:rFonts w:ascii="Montserrat" w:hAnsi="Montserrat"/>
          <w:sz w:val="24"/>
          <w:szCs w:val="24"/>
        </w:rPr>
      </w:pPr>
      <w:r w:rsidRPr="00361334">
        <w:rPr>
          <w:rFonts w:ascii="Montserrat" w:hAnsi="Montserrat"/>
          <w:bCs/>
          <w:color w:val="BE9F56"/>
          <w:sz w:val="24"/>
          <w:szCs w:val="24"/>
        </w:rPr>
        <w:t>Nabízíme</w:t>
      </w:r>
      <w:r>
        <w:rPr>
          <w:rFonts w:ascii="Montserrat" w:hAnsi="Montserrat"/>
          <w:bCs/>
          <w:color w:val="BE9F56"/>
          <w:sz w:val="24"/>
          <w:szCs w:val="24"/>
        </w:rPr>
        <w:t>:</w:t>
      </w:r>
    </w:p>
    <w:p w14:paraId="4EE06BFF" w14:textId="77777777" w:rsidR="00D845EF" w:rsidRPr="00D35A74" w:rsidRDefault="00D845EF" w:rsidP="00D845EF">
      <w:pPr>
        <w:pStyle w:val="Odstavecseseznamem"/>
        <w:numPr>
          <w:ilvl w:val="0"/>
          <w:numId w:val="1"/>
        </w:numPr>
        <w:tabs>
          <w:tab w:val="left" w:pos="1985"/>
        </w:tabs>
        <w:spacing w:after="0" w:line="240" w:lineRule="auto"/>
        <w:ind w:left="540"/>
        <w:jc w:val="both"/>
        <w:rPr>
          <w:rStyle w:val="texttunChar"/>
          <w:rFonts w:ascii="Montserrat" w:hAnsi="Montserrat" w:cstheme="minorHAnsi"/>
          <w:b w:val="0"/>
        </w:rPr>
      </w:pPr>
      <w:r w:rsidRPr="00D35A74">
        <w:rPr>
          <w:rFonts w:ascii="Montserrat" w:hAnsi="Montserrat" w:cstheme="minorHAnsi"/>
          <w:bCs/>
        </w:rPr>
        <w:t>zázemí</w:t>
      </w:r>
      <w:r w:rsidRPr="00D35A74">
        <w:rPr>
          <w:rFonts w:ascii="Montserrat" w:hAnsi="Montserrat" w:cstheme="minorHAnsi"/>
          <w:b/>
        </w:rPr>
        <w:t xml:space="preserve"> </w:t>
      </w:r>
      <w:r w:rsidRPr="00D35A74">
        <w:rPr>
          <w:rStyle w:val="texttunChar"/>
          <w:rFonts w:ascii="Montserrat" w:hAnsi="Montserrat" w:cstheme="minorHAnsi"/>
          <w:b w:val="0"/>
        </w:rPr>
        <w:t>moderní a inovativní společnosti</w:t>
      </w:r>
      <w:r>
        <w:rPr>
          <w:rStyle w:val="texttunChar"/>
          <w:rFonts w:ascii="Montserrat" w:hAnsi="Montserrat" w:cstheme="minorHAnsi"/>
          <w:b w:val="0"/>
        </w:rPr>
        <w:t>;</w:t>
      </w:r>
      <w:r w:rsidRPr="00D35A74">
        <w:rPr>
          <w:rStyle w:val="texttunChar"/>
          <w:rFonts w:ascii="Montserrat" w:hAnsi="Montserrat" w:cstheme="minorHAnsi"/>
          <w:b w:val="0"/>
        </w:rPr>
        <w:t xml:space="preserve"> </w:t>
      </w:r>
    </w:p>
    <w:p w14:paraId="129C02E3" w14:textId="77777777" w:rsidR="00D845EF" w:rsidRPr="007509E9" w:rsidRDefault="00D845EF" w:rsidP="00D845EF">
      <w:pPr>
        <w:pStyle w:val="Odstavecseseznamem"/>
        <w:numPr>
          <w:ilvl w:val="0"/>
          <w:numId w:val="1"/>
        </w:numPr>
        <w:tabs>
          <w:tab w:val="left" w:pos="1985"/>
        </w:tabs>
        <w:spacing w:after="0" w:line="240" w:lineRule="auto"/>
        <w:ind w:left="540"/>
        <w:jc w:val="both"/>
        <w:rPr>
          <w:rStyle w:val="texttunChar"/>
          <w:rFonts w:ascii="Montserrat" w:hAnsi="Montserrat" w:cstheme="minorHAnsi"/>
          <w:b w:val="0"/>
        </w:rPr>
      </w:pPr>
      <w:r w:rsidRPr="007509E9">
        <w:rPr>
          <w:rFonts w:ascii="Montserrat" w:hAnsi="Montserrat"/>
        </w:rPr>
        <w:t>zaučení v dané profesi a dal</w:t>
      </w:r>
      <w:r>
        <w:rPr>
          <w:rFonts w:ascii="Montserrat" w:hAnsi="Montserrat"/>
        </w:rPr>
        <w:t>ší</w:t>
      </w:r>
      <w:r w:rsidRPr="007509E9">
        <w:rPr>
          <w:rFonts w:ascii="Montserrat" w:hAnsi="Montserrat"/>
        </w:rPr>
        <w:t xml:space="preserve"> </w:t>
      </w:r>
      <w:r w:rsidR="007C7CFE" w:rsidRPr="0060350E">
        <w:rPr>
          <w:rFonts w:ascii="Montserrat" w:hAnsi="Montserrat" w:cstheme="minorHAnsi"/>
          <w:bCs/>
        </w:rPr>
        <w:t>p</w:t>
      </w:r>
      <w:r w:rsidR="007C7CFE" w:rsidRPr="0060350E">
        <w:rPr>
          <w:rStyle w:val="texttunChar"/>
          <w:rFonts w:ascii="Montserrat" w:hAnsi="Montserrat" w:cstheme="minorHAnsi"/>
          <w:b w:val="0"/>
        </w:rPr>
        <w:t xml:space="preserve">rofesní a odborný </w:t>
      </w:r>
      <w:r w:rsidR="007C7CFE" w:rsidRPr="007509E9">
        <w:rPr>
          <w:rStyle w:val="texttunChar"/>
          <w:rFonts w:ascii="Montserrat" w:hAnsi="Montserrat" w:cstheme="minorHAnsi"/>
          <w:b w:val="0"/>
        </w:rPr>
        <w:t>rozvoj</w:t>
      </w:r>
      <w:r>
        <w:rPr>
          <w:rFonts w:ascii="Montserrat" w:hAnsi="Montserrat"/>
        </w:rPr>
        <w:t>;</w:t>
      </w:r>
    </w:p>
    <w:p w14:paraId="06276B80" w14:textId="77777777" w:rsidR="00D845EF" w:rsidRPr="007509E9" w:rsidRDefault="00D845EF" w:rsidP="00D845EF">
      <w:pPr>
        <w:pStyle w:val="Odstavecseseznamem"/>
        <w:numPr>
          <w:ilvl w:val="0"/>
          <w:numId w:val="1"/>
        </w:numPr>
        <w:tabs>
          <w:tab w:val="left" w:pos="1985"/>
        </w:tabs>
        <w:spacing w:after="0" w:line="240" w:lineRule="auto"/>
        <w:ind w:left="540"/>
        <w:jc w:val="both"/>
        <w:rPr>
          <w:rStyle w:val="texttunChar"/>
          <w:rFonts w:ascii="Montserrat" w:hAnsi="Montserrat" w:cstheme="minorHAnsi"/>
          <w:bCs/>
        </w:rPr>
      </w:pPr>
      <w:r w:rsidRPr="007509E9">
        <w:rPr>
          <w:rFonts w:ascii="Montserrat" w:hAnsi="Montserrat" w:cstheme="minorHAnsi"/>
          <w:bCs/>
        </w:rPr>
        <w:t xml:space="preserve">systém benefitů s vlastní poliklinikou (stravování </w:t>
      </w:r>
      <w:r w:rsidRPr="007509E9">
        <w:rPr>
          <w:rFonts w:ascii="Montserrat" w:hAnsi="Montserrat"/>
        </w:rPr>
        <w:t>s možností využití elektronických stravenek, penzijní připojištění, příspěvek na lékařskou péči, apod.)</w:t>
      </w:r>
      <w:r>
        <w:rPr>
          <w:rFonts w:ascii="Montserrat" w:hAnsi="Montserrat"/>
        </w:rPr>
        <w:t>;</w:t>
      </w:r>
    </w:p>
    <w:p w14:paraId="3153C759" w14:textId="77777777" w:rsidR="00D845EF" w:rsidRPr="007509E9" w:rsidRDefault="00D845EF" w:rsidP="00D845EF">
      <w:pPr>
        <w:pStyle w:val="Odstavecseseznamem"/>
        <w:numPr>
          <w:ilvl w:val="0"/>
          <w:numId w:val="1"/>
        </w:numPr>
        <w:tabs>
          <w:tab w:val="left" w:pos="1985"/>
        </w:tabs>
        <w:spacing w:after="0" w:line="240" w:lineRule="auto"/>
        <w:ind w:left="540"/>
        <w:jc w:val="both"/>
        <w:rPr>
          <w:rStyle w:val="texttunChar"/>
          <w:rFonts w:ascii="Montserrat" w:hAnsi="Montserrat" w:cstheme="minorHAnsi"/>
          <w:bCs/>
        </w:rPr>
      </w:pPr>
      <w:r w:rsidRPr="007509E9">
        <w:rPr>
          <w:rStyle w:val="texttunChar"/>
          <w:rFonts w:ascii="Montserrat" w:hAnsi="Montserrat" w:cstheme="minorHAnsi"/>
          <w:b w:val="0"/>
        </w:rPr>
        <w:t xml:space="preserve">5 dní </w:t>
      </w:r>
      <w:r w:rsidR="007C7CFE">
        <w:rPr>
          <w:rStyle w:val="texttunChar"/>
          <w:rFonts w:ascii="Montserrat" w:hAnsi="Montserrat" w:cstheme="minorHAnsi"/>
          <w:b w:val="0"/>
        </w:rPr>
        <w:t>dovolené</w:t>
      </w:r>
      <w:r w:rsidRPr="007509E9">
        <w:rPr>
          <w:rStyle w:val="texttunChar"/>
          <w:rFonts w:ascii="Montserrat" w:hAnsi="Montserrat" w:cstheme="minorHAnsi"/>
          <w:b w:val="0"/>
        </w:rPr>
        <w:t xml:space="preserve"> nad rámec zákoníku práce</w:t>
      </w:r>
      <w:r w:rsidRPr="007509E9">
        <w:rPr>
          <w:rStyle w:val="texttunChar"/>
          <w:rFonts w:ascii="Montserrat" w:hAnsi="Montserrat" w:cstheme="minorHAnsi"/>
          <w:b w:val="0"/>
          <w:bCs/>
        </w:rPr>
        <w:t>,</w:t>
      </w:r>
      <w:r w:rsidRPr="007509E9">
        <w:rPr>
          <w:rStyle w:val="texttunChar"/>
          <w:rFonts w:ascii="Montserrat" w:hAnsi="Montserrat" w:cstheme="minorHAnsi"/>
        </w:rPr>
        <w:t xml:space="preserve"> </w:t>
      </w:r>
      <w:r w:rsidRPr="007509E9">
        <w:rPr>
          <w:rStyle w:val="texttunChar"/>
          <w:rFonts w:ascii="Montserrat" w:hAnsi="Montserrat" w:cstheme="minorHAnsi"/>
          <w:b w:val="0"/>
          <w:bCs/>
        </w:rPr>
        <w:t>sick days</w:t>
      </w:r>
      <w:r>
        <w:rPr>
          <w:rStyle w:val="texttunChar"/>
          <w:rFonts w:ascii="Montserrat" w:hAnsi="Montserrat" w:cstheme="minorHAnsi"/>
          <w:b w:val="0"/>
          <w:bCs/>
        </w:rPr>
        <w:t>;</w:t>
      </w:r>
    </w:p>
    <w:p w14:paraId="76135D7F" w14:textId="632F8B94" w:rsidR="00D845EF" w:rsidRPr="007D63EA" w:rsidRDefault="00D845EF" w:rsidP="00D845EF">
      <w:pPr>
        <w:pStyle w:val="Odstavecseseznamem"/>
        <w:numPr>
          <w:ilvl w:val="0"/>
          <w:numId w:val="1"/>
        </w:numPr>
        <w:tabs>
          <w:tab w:val="left" w:pos="1985"/>
        </w:tabs>
        <w:spacing w:after="0" w:line="240" w:lineRule="auto"/>
        <w:ind w:left="540"/>
        <w:jc w:val="both"/>
        <w:rPr>
          <w:rStyle w:val="texttunChar"/>
          <w:rFonts w:ascii="Montserrat" w:hAnsi="Montserrat" w:cstheme="minorHAnsi"/>
          <w:bCs/>
        </w:rPr>
      </w:pPr>
      <w:r w:rsidRPr="007509E9">
        <w:rPr>
          <w:rFonts w:ascii="Montserrat" w:hAnsi="Montserrat" w:cs="Arial"/>
        </w:rPr>
        <w:t xml:space="preserve">progresivní </w:t>
      </w:r>
      <w:r w:rsidRPr="007509E9">
        <w:rPr>
          <w:rStyle w:val="texttunChar"/>
          <w:rFonts w:ascii="Montserrat" w:hAnsi="Montserrat"/>
          <w:b w:val="0"/>
          <w:bCs/>
        </w:rPr>
        <w:t xml:space="preserve">mzdové </w:t>
      </w:r>
      <w:r w:rsidRPr="006578D2">
        <w:rPr>
          <w:rStyle w:val="texttunChar"/>
          <w:rFonts w:ascii="Montserrat" w:hAnsi="Montserrat"/>
          <w:b w:val="0"/>
          <w:bCs/>
        </w:rPr>
        <w:t>hodnocení, základní mzda při nástupu</w:t>
      </w:r>
      <w:r w:rsidR="00A7540B">
        <w:rPr>
          <w:rStyle w:val="texttunChar"/>
          <w:rFonts w:ascii="Montserrat" w:hAnsi="Montserrat"/>
          <w:b w:val="0"/>
          <w:bCs/>
        </w:rPr>
        <w:t xml:space="preserve"> od</w:t>
      </w:r>
      <w:r w:rsidRPr="006578D2">
        <w:rPr>
          <w:rStyle w:val="texttunChar"/>
          <w:rFonts w:ascii="Montserrat" w:hAnsi="Montserrat"/>
          <w:b w:val="0"/>
          <w:bCs/>
        </w:rPr>
        <w:t xml:space="preserve"> 2</w:t>
      </w:r>
      <w:r w:rsidR="006656D1" w:rsidRPr="006578D2">
        <w:rPr>
          <w:rStyle w:val="texttunChar"/>
          <w:rFonts w:ascii="Montserrat" w:hAnsi="Montserrat"/>
          <w:b w:val="0"/>
          <w:bCs/>
        </w:rPr>
        <w:t>2</w:t>
      </w:r>
      <w:r w:rsidR="007C7CFE">
        <w:rPr>
          <w:rStyle w:val="texttunChar"/>
          <w:rFonts w:ascii="Montserrat" w:hAnsi="Montserrat"/>
          <w:b w:val="0"/>
          <w:bCs/>
        </w:rPr>
        <w:t>.</w:t>
      </w:r>
      <w:r w:rsidR="006578D2" w:rsidRPr="006578D2">
        <w:rPr>
          <w:rStyle w:val="texttunChar"/>
          <w:rFonts w:ascii="Montserrat" w:hAnsi="Montserrat"/>
          <w:b w:val="0"/>
          <w:bCs/>
        </w:rPr>
        <w:t>500</w:t>
      </w:r>
      <w:r w:rsidR="007C7CFE">
        <w:rPr>
          <w:rStyle w:val="texttunChar"/>
          <w:rFonts w:ascii="Montserrat" w:hAnsi="Montserrat"/>
          <w:b w:val="0"/>
          <w:bCs/>
        </w:rPr>
        <w:t>,-</w:t>
      </w:r>
      <w:r w:rsidRPr="006578D2">
        <w:rPr>
          <w:rStyle w:val="texttunChar"/>
          <w:rFonts w:ascii="Montserrat" w:hAnsi="Montserrat"/>
          <w:b w:val="0"/>
          <w:bCs/>
        </w:rPr>
        <w:t xml:space="preserve"> Kč + </w:t>
      </w:r>
      <w:r>
        <w:rPr>
          <w:rStyle w:val="texttunChar"/>
          <w:rFonts w:ascii="Montserrat" w:hAnsi="Montserrat"/>
          <w:b w:val="0"/>
          <w:bCs/>
        </w:rPr>
        <w:t xml:space="preserve"> prémie, po zaučení možný mzdový nárust dle dovedností a výkonu;</w:t>
      </w:r>
    </w:p>
    <w:p w14:paraId="5FF6CBDE" w14:textId="77777777" w:rsidR="00D845EF" w:rsidRPr="007D63EA" w:rsidRDefault="00D845EF" w:rsidP="00D845EF">
      <w:pPr>
        <w:pStyle w:val="Odstavecseseznamem"/>
        <w:numPr>
          <w:ilvl w:val="0"/>
          <w:numId w:val="1"/>
        </w:numPr>
        <w:tabs>
          <w:tab w:val="left" w:pos="1985"/>
        </w:tabs>
        <w:spacing w:after="0" w:line="240" w:lineRule="auto"/>
        <w:ind w:left="540"/>
        <w:jc w:val="both"/>
        <w:rPr>
          <w:rStyle w:val="texttunChar"/>
          <w:rFonts w:ascii="Montserrat" w:hAnsi="Montserrat" w:cstheme="minorHAnsi"/>
          <w:b w:val="0"/>
        </w:rPr>
      </w:pPr>
      <w:r w:rsidRPr="007D63EA">
        <w:rPr>
          <w:rStyle w:val="texttunChar"/>
          <w:rFonts w:ascii="Montserrat" w:hAnsi="Montserrat" w:cstheme="minorHAnsi"/>
          <w:b w:val="0"/>
        </w:rPr>
        <w:t>příplatky nad rámec zákoníku práce (přesčasy 31 %, odpolední 7,50 Kč /hod.</w:t>
      </w:r>
      <w:r>
        <w:rPr>
          <w:rStyle w:val="texttunChar"/>
          <w:rFonts w:ascii="Montserrat" w:hAnsi="Montserrat" w:cstheme="minorHAnsi"/>
          <w:b w:val="0"/>
        </w:rPr>
        <w:t xml:space="preserve"> a víkendové příplatky 30 </w:t>
      </w:r>
      <w:r>
        <w:rPr>
          <w:rStyle w:val="texttunChar"/>
          <w:rFonts w:ascii="Montserrat" w:hAnsi="Montserrat" w:cstheme="minorHAnsi"/>
          <w:b w:val="0"/>
          <w:lang w:val="en-US"/>
        </w:rPr>
        <w:t>%</w:t>
      </w:r>
      <w:r w:rsidRPr="007D63EA">
        <w:rPr>
          <w:rStyle w:val="texttunChar"/>
          <w:rFonts w:ascii="Montserrat" w:hAnsi="Montserrat" w:cstheme="minorHAnsi"/>
          <w:b w:val="0"/>
        </w:rPr>
        <w:t>)</w:t>
      </w:r>
      <w:r>
        <w:rPr>
          <w:rStyle w:val="texttunChar"/>
          <w:rFonts w:ascii="Montserrat" w:hAnsi="Montserrat" w:cstheme="minorHAnsi"/>
          <w:b w:val="0"/>
        </w:rPr>
        <w:t>.</w:t>
      </w:r>
    </w:p>
    <w:p w14:paraId="19F7F1DF" w14:textId="77777777" w:rsidR="00B433B5" w:rsidRPr="00945F1D" w:rsidRDefault="00B433B5" w:rsidP="00B433B5">
      <w:pPr>
        <w:spacing w:after="0" w:line="240" w:lineRule="auto"/>
        <w:rPr>
          <w:rFonts w:ascii="Montserrat" w:hAnsi="Montserrat" w:cs="Arial"/>
          <w:b/>
          <w:bCs/>
        </w:rPr>
      </w:pPr>
    </w:p>
    <w:p w14:paraId="5806B2E7" w14:textId="77777777" w:rsidR="00B433B5" w:rsidRPr="00361334" w:rsidRDefault="00B261F2" w:rsidP="00B433B5">
      <w:pPr>
        <w:pStyle w:val="Podnadpis1"/>
        <w:spacing w:after="0" w:line="240" w:lineRule="auto"/>
        <w:jc w:val="both"/>
        <w:rPr>
          <w:rFonts w:ascii="Montserrat" w:hAnsi="Montserrat"/>
          <w:bCs/>
          <w:color w:val="BE9F56"/>
          <w:sz w:val="24"/>
          <w:szCs w:val="24"/>
        </w:rPr>
      </w:pPr>
      <w:r w:rsidRPr="00361334">
        <w:rPr>
          <w:rFonts w:ascii="Montserrat" w:hAnsi="Montserrat"/>
          <w:bCs/>
          <w:color w:val="BE9F56"/>
          <w:sz w:val="24"/>
          <w:szCs w:val="24"/>
        </w:rPr>
        <w:t xml:space="preserve">Požadujeme: </w:t>
      </w:r>
      <w:r w:rsidR="00B433B5" w:rsidRPr="00B433B5">
        <w:rPr>
          <w:rFonts w:ascii="Montserrat" w:hAnsi="Montserrat"/>
          <w:bCs/>
          <w:sz w:val="24"/>
          <w:szCs w:val="24"/>
        </w:rPr>
        <w:t xml:space="preserve"> </w:t>
      </w:r>
    </w:p>
    <w:p w14:paraId="682A6E31" w14:textId="77777777" w:rsidR="00D845EF" w:rsidRPr="00E16116" w:rsidRDefault="00D845EF" w:rsidP="00D845EF">
      <w:pPr>
        <w:pStyle w:val="Odstavecseseznamem"/>
        <w:numPr>
          <w:ilvl w:val="0"/>
          <w:numId w:val="1"/>
        </w:numPr>
        <w:tabs>
          <w:tab w:val="left" w:pos="1985"/>
        </w:tabs>
        <w:spacing w:after="0" w:line="240" w:lineRule="auto"/>
        <w:ind w:left="540"/>
        <w:jc w:val="both"/>
        <w:rPr>
          <w:rFonts w:ascii="Montserrat" w:hAnsi="Montserrat" w:cstheme="minorHAnsi"/>
          <w:noProof/>
          <w:szCs w:val="24"/>
          <w:lang w:eastAsia="cs-CZ"/>
        </w:rPr>
      </w:pPr>
      <w:r w:rsidRPr="00E16116">
        <w:rPr>
          <w:rFonts w:ascii="Montserrat" w:hAnsi="Montserrat" w:cstheme="minorHAnsi"/>
          <w:noProof/>
          <w:szCs w:val="24"/>
          <w:lang w:eastAsia="cs-CZ"/>
        </w:rPr>
        <w:t>ukončen</w:t>
      </w:r>
      <w:r w:rsidR="007C7CFE">
        <w:rPr>
          <w:rFonts w:ascii="Montserrat" w:hAnsi="Montserrat" w:cstheme="minorHAnsi"/>
          <w:noProof/>
          <w:szCs w:val="24"/>
          <w:lang w:eastAsia="cs-CZ"/>
        </w:rPr>
        <w:t>é</w:t>
      </w:r>
      <w:r w:rsidRPr="00E16116">
        <w:rPr>
          <w:rFonts w:ascii="Montserrat" w:hAnsi="Montserrat" w:cstheme="minorHAnsi"/>
          <w:noProof/>
          <w:szCs w:val="24"/>
          <w:lang w:eastAsia="cs-CZ"/>
        </w:rPr>
        <w:t xml:space="preserve"> strojírensk</w:t>
      </w:r>
      <w:r w:rsidR="007C7CFE">
        <w:rPr>
          <w:rFonts w:ascii="Montserrat" w:hAnsi="Montserrat" w:cstheme="minorHAnsi"/>
          <w:noProof/>
          <w:szCs w:val="24"/>
          <w:lang w:eastAsia="cs-CZ"/>
        </w:rPr>
        <w:t>é</w:t>
      </w:r>
      <w:r w:rsidRPr="00E16116">
        <w:rPr>
          <w:rFonts w:ascii="Montserrat" w:hAnsi="Montserrat" w:cstheme="minorHAnsi"/>
          <w:noProof/>
          <w:szCs w:val="24"/>
          <w:lang w:eastAsia="cs-CZ"/>
        </w:rPr>
        <w:t xml:space="preserve"> vzdělání</w:t>
      </w:r>
      <w:r>
        <w:rPr>
          <w:rFonts w:ascii="Montserrat" w:hAnsi="Montserrat" w:cstheme="minorHAnsi"/>
          <w:noProof/>
          <w:szCs w:val="24"/>
          <w:lang w:eastAsia="cs-CZ"/>
        </w:rPr>
        <w:t>;</w:t>
      </w:r>
    </w:p>
    <w:p w14:paraId="2EF28F06" w14:textId="6637ABAF" w:rsidR="00292FB0" w:rsidRPr="007B6F96" w:rsidRDefault="00292FB0" w:rsidP="00D845EF">
      <w:pPr>
        <w:pStyle w:val="Odstavecseseznamem"/>
        <w:numPr>
          <w:ilvl w:val="0"/>
          <w:numId w:val="1"/>
        </w:numPr>
        <w:tabs>
          <w:tab w:val="left" w:pos="1985"/>
        </w:tabs>
        <w:spacing w:after="0" w:line="240" w:lineRule="auto"/>
        <w:ind w:left="540"/>
        <w:jc w:val="both"/>
        <w:rPr>
          <w:rFonts w:ascii="Montserrat" w:hAnsi="Montserrat" w:cstheme="minorHAnsi"/>
          <w:noProof/>
          <w:szCs w:val="24"/>
          <w:lang w:eastAsia="cs-CZ"/>
        </w:rPr>
      </w:pPr>
      <w:r>
        <w:rPr>
          <w:rFonts w:ascii="Montserrat" w:hAnsi="Montserrat" w:cs="Arial"/>
        </w:rPr>
        <w:t>fyzickou zdatnost, manuální zručnost;</w:t>
      </w:r>
    </w:p>
    <w:p w14:paraId="51CACE62" w14:textId="00C24BE5" w:rsidR="00B54235" w:rsidRPr="00292FB0" w:rsidRDefault="00B54235" w:rsidP="00B54235">
      <w:pPr>
        <w:pStyle w:val="Odstavecseseznamem"/>
        <w:numPr>
          <w:ilvl w:val="0"/>
          <w:numId w:val="1"/>
        </w:numPr>
        <w:tabs>
          <w:tab w:val="left" w:pos="1985"/>
        </w:tabs>
        <w:spacing w:after="0" w:line="240" w:lineRule="auto"/>
        <w:ind w:left="540"/>
        <w:jc w:val="both"/>
        <w:rPr>
          <w:rFonts w:ascii="Montserrat" w:hAnsi="Montserrat"/>
        </w:rPr>
      </w:pPr>
      <w:r>
        <w:rPr>
          <w:rFonts w:ascii="Montserrat" w:eastAsia="Times New Roman" w:hAnsi="Montserrat" w:cs="Arial"/>
          <w:lang w:eastAsia="cs-CZ"/>
        </w:rPr>
        <w:t>ochota k přesčasům, pracovitost, flexibilita</w:t>
      </w:r>
    </w:p>
    <w:p w14:paraId="38E63236" w14:textId="6E643CC5" w:rsidR="00292FB0" w:rsidRPr="006578D2" w:rsidRDefault="00292FB0" w:rsidP="00B54235">
      <w:pPr>
        <w:pStyle w:val="Odstavecseseznamem"/>
        <w:numPr>
          <w:ilvl w:val="0"/>
          <w:numId w:val="1"/>
        </w:numPr>
        <w:tabs>
          <w:tab w:val="left" w:pos="1985"/>
        </w:tabs>
        <w:spacing w:after="0" w:line="240" w:lineRule="auto"/>
        <w:ind w:left="540"/>
        <w:jc w:val="both"/>
        <w:rPr>
          <w:rFonts w:ascii="Montserrat" w:hAnsi="Montserrat"/>
        </w:rPr>
      </w:pPr>
      <w:r>
        <w:rPr>
          <w:rFonts w:ascii="Montserrat" w:eastAsia="Times New Roman" w:hAnsi="Montserrat" w:cs="Arial"/>
          <w:lang w:eastAsia="cs-CZ"/>
        </w:rPr>
        <w:t>zaměstnance s občanskou bezúhonností a dobrou pracovní morálkou;</w:t>
      </w:r>
    </w:p>
    <w:p w14:paraId="38825986" w14:textId="77777777" w:rsidR="00292FB0" w:rsidRPr="00292FB0" w:rsidRDefault="00292FB0" w:rsidP="00292FB0">
      <w:pPr>
        <w:pStyle w:val="Odstavecseseznamem"/>
        <w:numPr>
          <w:ilvl w:val="0"/>
          <w:numId w:val="1"/>
        </w:numPr>
        <w:tabs>
          <w:tab w:val="left" w:pos="1985"/>
        </w:tabs>
        <w:spacing w:after="0" w:line="240" w:lineRule="auto"/>
        <w:ind w:left="540"/>
        <w:jc w:val="both"/>
        <w:rPr>
          <w:rFonts w:ascii="Montserrat" w:hAnsi="Montserrat" w:cstheme="minorHAnsi"/>
          <w:noProof/>
          <w:szCs w:val="24"/>
          <w:lang w:eastAsia="cs-CZ"/>
        </w:rPr>
      </w:pPr>
      <w:r>
        <w:rPr>
          <w:rFonts w:ascii="Montserrat" w:hAnsi="Montserrat" w:cs="Arial"/>
        </w:rPr>
        <w:t>zaměstnance s dobrým zdravotním stavem;</w:t>
      </w:r>
    </w:p>
    <w:p w14:paraId="2318E448" w14:textId="2309F968" w:rsidR="00356677" w:rsidRPr="00A7540B" w:rsidRDefault="00D845EF" w:rsidP="00356677">
      <w:pPr>
        <w:pStyle w:val="Odstavecseseznamem"/>
        <w:numPr>
          <w:ilvl w:val="0"/>
          <w:numId w:val="1"/>
        </w:numPr>
        <w:tabs>
          <w:tab w:val="left" w:pos="1985"/>
        </w:tabs>
        <w:spacing w:after="0" w:line="240" w:lineRule="auto"/>
        <w:ind w:left="540"/>
        <w:jc w:val="both"/>
        <w:rPr>
          <w:rFonts w:ascii="Montserrat" w:hAnsi="Montserrat"/>
        </w:rPr>
      </w:pPr>
      <w:r w:rsidRPr="006578D2">
        <w:rPr>
          <w:rFonts w:ascii="Montserrat" w:eastAsia="Times New Roman" w:hAnsi="Montserrat" w:cs="Arial"/>
          <w:lang w:eastAsia="cs-CZ"/>
        </w:rPr>
        <w:t xml:space="preserve">praxe v oboru </w:t>
      </w:r>
      <w:r w:rsidR="00B54235">
        <w:rPr>
          <w:rFonts w:ascii="Montserrat" w:eastAsia="Times New Roman" w:hAnsi="Montserrat" w:cs="Arial"/>
          <w:lang w:eastAsia="cs-CZ"/>
        </w:rPr>
        <w:t>vítaná</w:t>
      </w:r>
      <w:r w:rsidR="00A7540B">
        <w:rPr>
          <w:rFonts w:ascii="Montserrat" w:eastAsia="Times New Roman" w:hAnsi="Montserrat" w:cs="Arial"/>
          <w:lang w:eastAsia="cs-CZ"/>
        </w:rPr>
        <w:t>;</w:t>
      </w:r>
    </w:p>
    <w:p w14:paraId="0CFA6378" w14:textId="77777777" w:rsidR="00356677" w:rsidRPr="00356677" w:rsidRDefault="00356677" w:rsidP="00356677">
      <w:pPr>
        <w:tabs>
          <w:tab w:val="left" w:pos="6435"/>
        </w:tabs>
        <w:rPr>
          <w:rFonts w:ascii="Montserrat" w:hAnsi="Montserrat"/>
        </w:rPr>
      </w:pPr>
      <w:r>
        <w:rPr>
          <w:rFonts w:ascii="Montserrat" w:hAnsi="Montserrat"/>
        </w:rPr>
        <w:tab/>
      </w:r>
    </w:p>
    <w:sectPr w:rsidR="00356677" w:rsidRPr="00356677" w:rsidSect="00EF33A7">
      <w:headerReference w:type="default" r:id="rId8"/>
      <w:footerReference w:type="default" r:id="rId9"/>
      <w:pgSz w:w="11906" w:h="16838"/>
      <w:pgMar w:top="1701" w:right="1417" w:bottom="1079" w:left="1417" w:header="708" w:footer="16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83FD7B" w14:textId="77777777" w:rsidR="00666996" w:rsidRDefault="00666996" w:rsidP="006D08D2">
      <w:r>
        <w:separator/>
      </w:r>
    </w:p>
  </w:endnote>
  <w:endnote w:type="continuationSeparator" w:id="0">
    <w:p w14:paraId="3F29C8F7" w14:textId="77777777" w:rsidR="00666996" w:rsidRDefault="00666996" w:rsidP="006D0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AB31FF" w14:textId="77777777" w:rsidR="00B261F2" w:rsidRDefault="007755B0" w:rsidP="00B261F2">
    <w:pPr>
      <w:spacing w:after="0" w:line="240" w:lineRule="auto"/>
      <w:ind w:right="5292"/>
      <w:jc w:val="center"/>
      <w:rPr>
        <w:rFonts w:ascii="Montserrat" w:hAnsi="Montserrat"/>
        <w:b/>
        <w:color w:val="BE9F56"/>
        <w:sz w:val="24"/>
        <w:szCs w:val="24"/>
      </w:rPr>
    </w:pPr>
    <w:r>
      <w:rPr>
        <w:rFonts w:ascii="Montserrat" w:hAnsi="Montserrat"/>
        <w:b/>
        <w:noProof/>
        <w:color w:val="BE9F56"/>
        <w:sz w:val="24"/>
        <w:szCs w:val="24"/>
      </w:rPr>
      <w:drawing>
        <wp:anchor distT="0" distB="0" distL="114300" distR="114300" simplePos="0" relativeHeight="251655162" behindDoc="1" locked="0" layoutInCell="1" allowOverlap="1" wp14:anchorId="0E8C8995" wp14:editId="4086CCAE">
          <wp:simplePos x="0" y="0"/>
          <wp:positionH relativeFrom="column">
            <wp:posOffset>1713865</wp:posOffset>
          </wp:positionH>
          <wp:positionV relativeFrom="paragraph">
            <wp:posOffset>-1130935</wp:posOffset>
          </wp:positionV>
          <wp:extent cx="5760720" cy="3844290"/>
          <wp:effectExtent l="0" t="0" r="0" b="3810"/>
          <wp:wrapNone/>
          <wp:docPr id="4" name="Obrázek 4" descr="Obsah obrázku muž, šicí stroj, spotřebič, osob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DSC045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844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61F2" w:rsidRPr="00361334">
      <w:rPr>
        <w:rFonts w:ascii="Montserrat" w:hAnsi="Montserrat"/>
        <w:b/>
        <w:color w:val="BE9F56"/>
        <w:sz w:val="24"/>
        <w:szCs w:val="24"/>
      </w:rPr>
      <w:t xml:space="preserve">V případě Vašeho zájmu zašlete Váš profesní životopis na emailovou adresu </w:t>
    </w:r>
    <w:r w:rsidR="00B261F2">
      <w:rPr>
        <w:rFonts w:ascii="Montserrat" w:hAnsi="Montserrat"/>
        <w:b/>
        <w:color w:val="BE9F56"/>
        <w:sz w:val="24"/>
        <w:szCs w:val="24"/>
      </w:rPr>
      <w:t>veleckam</w:t>
    </w:r>
    <w:r w:rsidR="00B261F2" w:rsidRPr="00361334">
      <w:rPr>
        <w:rFonts w:ascii="Montserrat" w:hAnsi="Montserrat"/>
        <w:b/>
        <w:color w:val="BE9F56"/>
        <w:sz w:val="24"/>
        <w:szCs w:val="24"/>
      </w:rPr>
      <w:t>@czub.cz.</w:t>
    </w:r>
  </w:p>
  <w:p w14:paraId="00A9D816" w14:textId="77777777" w:rsidR="00B261F2" w:rsidRDefault="00B261F2" w:rsidP="00B261F2">
    <w:pPr>
      <w:spacing w:after="0" w:line="240" w:lineRule="auto"/>
      <w:ind w:right="5292"/>
      <w:jc w:val="center"/>
      <w:rPr>
        <w:rFonts w:ascii="Montserrat" w:hAnsi="Montserrat"/>
        <w:b/>
        <w:color w:val="BE9F56"/>
        <w:sz w:val="24"/>
        <w:szCs w:val="24"/>
      </w:rPr>
    </w:pPr>
  </w:p>
  <w:p w14:paraId="0ED36C4F" w14:textId="77777777" w:rsidR="00356677" w:rsidRPr="00855D9E" w:rsidRDefault="00B261F2" w:rsidP="00B261F2">
    <w:pPr>
      <w:spacing w:after="0" w:line="240" w:lineRule="auto"/>
      <w:ind w:right="5292"/>
      <w:jc w:val="center"/>
      <w:rPr>
        <w:rFonts w:ascii="Montserrat" w:hAnsi="Montserrat"/>
        <w:b/>
        <w:sz w:val="24"/>
        <w:szCs w:val="24"/>
      </w:rPr>
    </w:pPr>
    <w:r>
      <w:rPr>
        <w:rFonts w:ascii="Montserrat" w:hAnsi="Montserrat"/>
        <w:b/>
        <w:color w:val="BE9F56"/>
        <w:sz w:val="24"/>
        <w:szCs w:val="24"/>
      </w:rPr>
      <w:t>www.czub.cz/kariera</w:t>
    </w:r>
    <w:r w:rsidRPr="00361334">
      <w:rPr>
        <w:rFonts w:ascii="Montserrat" w:hAnsi="Montserrat"/>
        <w:noProof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E6707DB" wp14:editId="21A50B7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5126" cy="10056177"/>
              <wp:effectExtent l="0" t="635" r="3175" b="3175"/>
              <wp:wrapNone/>
              <wp:docPr id="6" name="Pravoúhlý trojúhelní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825126" cy="10056177"/>
                      </a:xfrm>
                      <a:prstGeom prst="rtTriangle">
                        <a:avLst/>
                      </a:prstGeom>
                      <a:solidFill>
                        <a:schemeClr val="bg1">
                          <a:lumMod val="65000"/>
                          <a:alpha val="24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0C0427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Pravoúhlý trojúhelník 6" o:spid="_x0000_s1026" type="#_x0000_t6" style="position:absolute;margin-left:0;margin-top:0;width:143.7pt;height:791.8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" fillcolor="#a5a5a5 [2092]" stroked="f" strokeweight="1pt">
              <v:fill opacity="15677f"/>
            </v:shape>
          </w:pict>
        </mc:Fallback>
      </mc:AlternateContent>
    </w:r>
  </w:p>
  <w:p w14:paraId="5FEEBB89" w14:textId="77777777" w:rsidR="00356677" w:rsidRDefault="0035667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C6A6BE" w14:textId="77777777" w:rsidR="00666996" w:rsidRDefault="00666996" w:rsidP="006D08D2">
      <w:r>
        <w:separator/>
      </w:r>
    </w:p>
  </w:footnote>
  <w:footnote w:type="continuationSeparator" w:id="0">
    <w:p w14:paraId="184FF41A" w14:textId="77777777" w:rsidR="00666996" w:rsidRDefault="00666996" w:rsidP="006D08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197CFD" w14:textId="77777777" w:rsidR="00686210" w:rsidRPr="00AC42CB" w:rsidRDefault="00FB0E82">
    <w:pPr>
      <w:pStyle w:val="Zhlav"/>
      <w:rPr>
        <w14:shadow w14:blurRad="50800" w14:dist="50800" w14:dir="5400000" w14:sx="0" w14:sy="0" w14:kx="0" w14:ky="0" w14:algn="ctr">
          <w14:srgbClr w14:val="000000">
            <w14:alpha w14:val="19000"/>
          </w14:srgbClr>
        </w14:shadow>
      </w:rPr>
    </w:pPr>
    <w:r w:rsidRPr="00AC42CB">
      <w:rPr>
        <w:noProof/>
        <w14:shadow w14:blurRad="50800" w14:dist="50800" w14:dir="5400000" w14:sx="0" w14:sy="0" w14:kx="0" w14:ky="0" w14:algn="ctr">
          <w14:srgbClr w14:val="000000">
            <w14:alpha w14:val="19000"/>
          </w14:srgbClr>
        </w14:shadow>
      </w:rPr>
      <mc:AlternateContent>
        <mc:Choice Requires="wps">
          <w:drawing>
            <wp:anchor distT="0" distB="0" distL="114300" distR="114300" simplePos="0" relativeHeight="251656187" behindDoc="1" locked="0" layoutInCell="1" allowOverlap="1" wp14:anchorId="7EA3D3F7" wp14:editId="6E07A037">
              <wp:simplePos x="0" y="0"/>
              <wp:positionH relativeFrom="column">
                <wp:posOffset>-2396005</wp:posOffset>
              </wp:positionH>
              <wp:positionV relativeFrom="paragraph">
                <wp:posOffset>-133131</wp:posOffset>
              </wp:positionV>
              <wp:extent cx="5119263" cy="11777345"/>
              <wp:effectExtent l="685800" t="152400" r="691515" b="147955"/>
              <wp:wrapNone/>
              <wp:docPr id="1" name="Vývojový diagram: údaj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1188023" flipH="1">
                        <a:off x="0" y="0"/>
                        <a:ext cx="5119263" cy="11777345"/>
                      </a:xfrm>
                      <a:prstGeom prst="flowChartInputOutput">
                        <a:avLst/>
                      </a:prstGeom>
                      <a:solidFill>
                        <a:srgbClr val="F7F4E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CC8FA8" id="_x0000_t111" coordsize="21600,21600" o:spt="111" path="m4321,l21600,,17204,21600,,21600xe">
              <v:stroke joinstyle="miter"/>
              <v:path gradientshapeok="t" o:connecttype="custom" o:connectlocs="12961,0;10800,0;2161,10800;8602,21600;10800,21600;19402,10800" textboxrect="4321,0,17204,21600"/>
            </v:shapetype>
            <v:shape id="Vývojový diagram: údaje 1" o:spid="_x0000_s1026" type="#_x0000_t111" style="position:absolute;margin-left:-188.65pt;margin-top:-10.5pt;width:403.1pt;height:927.35pt;rotation:449989fd;flip:x;z-index:-251660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" fillcolor="#f7f4ed" stroked="f" strokeweight="1pt"/>
          </w:pict>
        </mc:Fallback>
      </mc:AlternateContent>
    </w:r>
    <w:r w:rsidR="00EF33A7" w:rsidRPr="00AC42CB">
      <w:rPr>
        <w:noProof/>
        <w14:shadow w14:blurRad="50800" w14:dist="50800" w14:dir="5400000" w14:sx="0" w14:sy="0" w14:kx="0" w14:ky="0" w14:algn="ctr">
          <w14:srgbClr w14:val="000000">
            <w14:alpha w14:val="19000"/>
          </w14:srgbClr>
        </w14:shadow>
      </w:rPr>
      <w:drawing>
        <wp:anchor distT="0" distB="0" distL="114300" distR="114300" simplePos="0" relativeHeight="251657212" behindDoc="0" locked="0" layoutInCell="1" allowOverlap="1" wp14:anchorId="359A56FE" wp14:editId="7D080F3C">
          <wp:simplePos x="0" y="0"/>
          <wp:positionH relativeFrom="column">
            <wp:posOffset>-469900</wp:posOffset>
          </wp:positionH>
          <wp:positionV relativeFrom="paragraph">
            <wp:posOffset>-57785</wp:posOffset>
          </wp:positionV>
          <wp:extent cx="1038225" cy="431800"/>
          <wp:effectExtent l="0" t="0" r="9525" b="635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Z_logo_bílá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22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33A7" w:rsidRPr="00AC42CB">
      <w:rPr>
        <w:noProof/>
        <w14:shadow w14:blurRad="50800" w14:dist="50800" w14:dir="5400000" w14:sx="0" w14:sy="0" w14:kx="0" w14:ky="0" w14:algn="ctr">
          <w14:srgbClr w14:val="000000">
            <w14:alpha w14:val="19000"/>
          </w14:srgbClr>
        </w14:shadow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93D5D25" wp14:editId="022B2119">
              <wp:simplePos x="0" y="0"/>
              <wp:positionH relativeFrom="column">
                <wp:posOffset>847725</wp:posOffset>
              </wp:positionH>
              <wp:positionV relativeFrom="paragraph">
                <wp:posOffset>-1454785</wp:posOffset>
              </wp:positionV>
              <wp:extent cx="3953050" cy="1386460"/>
              <wp:effectExtent l="114300" t="0" r="104775" b="385445"/>
              <wp:wrapNone/>
              <wp:docPr id="9" name="Pravoúhlý trojúhelní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935699">
                        <a:off x="0" y="0"/>
                        <a:ext cx="3953050" cy="1386460"/>
                      </a:xfrm>
                      <a:prstGeom prst="rtTriangle">
                        <a:avLst/>
                      </a:prstGeom>
                      <a:solidFill>
                        <a:srgbClr val="CEB68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BC8002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Pravoúhlý trojúhelník 9" o:spid="_x0000_s1026" type="#_x0000_t6" style="position:absolute;margin-left:66.75pt;margin-top:-114.55pt;width:311.25pt;height:109.15pt;rotation:-725594fd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" fillcolor="#ceb682" stroked="f" strokeweight="1pt"/>
          </w:pict>
        </mc:Fallback>
      </mc:AlternateContent>
    </w:r>
    <w:r w:rsidR="00EF33A7" w:rsidRPr="00AC42CB">
      <w:rPr>
        <w:noProof/>
        <w14:shadow w14:blurRad="50800" w14:dist="50800" w14:dir="5400000" w14:sx="0" w14:sy="0" w14:kx="0" w14:ky="0" w14:algn="ctr">
          <w14:srgbClr w14:val="000000">
            <w14:alpha w14:val="19000"/>
          </w14:srgbClr>
        </w14:shadow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A16897" wp14:editId="0A363EA8">
              <wp:simplePos x="0" y="0"/>
              <wp:positionH relativeFrom="column">
                <wp:posOffset>-2635250</wp:posOffset>
              </wp:positionH>
              <wp:positionV relativeFrom="paragraph">
                <wp:posOffset>-1945005</wp:posOffset>
              </wp:positionV>
              <wp:extent cx="3506979" cy="2620575"/>
              <wp:effectExtent l="0" t="342900" r="246380" b="332740"/>
              <wp:wrapNone/>
              <wp:docPr id="56" name="Pravoúhlý trojúhelník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899951" flipH="1">
                        <a:off x="0" y="0"/>
                        <a:ext cx="3506979" cy="2620575"/>
                      </a:xfrm>
                      <a:prstGeom prst="rtTriangle">
                        <a:avLst/>
                      </a:prstGeom>
                      <a:solidFill>
                        <a:srgbClr val="B6944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B495B7" id="Pravoúhlý trojúhelník 56" o:spid="_x0000_s1026" type="#_x0000_t6" style="position:absolute;margin-left:-207.5pt;margin-top:-153.15pt;width:276.15pt;height:206.35pt;rotation:764640fd;flip:x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" fillcolor="#b69448" stroked="f" strokeweight="1pt"/>
          </w:pict>
        </mc:Fallback>
      </mc:AlternateContent>
    </w:r>
    <w:r w:rsidR="00296A39" w:rsidRPr="00AC42CB">
      <w:rPr>
        <w:noProof/>
        <w14:shadow w14:blurRad="50800" w14:dist="50800" w14:dir="5400000" w14:sx="0" w14:sy="0" w14:kx="0" w14:ky="0" w14:algn="ctr">
          <w14:srgbClr w14:val="000000">
            <w14:alpha w14:val="19000"/>
          </w14:srgbClr>
        </w14:shadow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5E0E5652" wp14:editId="671276D5">
              <wp:simplePos x="0" y="0"/>
              <wp:positionH relativeFrom="column">
                <wp:posOffset>4161155</wp:posOffset>
              </wp:positionH>
              <wp:positionV relativeFrom="paragraph">
                <wp:posOffset>97155</wp:posOffset>
              </wp:positionV>
              <wp:extent cx="2360930" cy="1404620"/>
              <wp:effectExtent l="0" t="0" r="0" b="0"/>
              <wp:wrapNone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B5A2D4" w14:textId="77777777" w:rsidR="00AC42CB" w:rsidRPr="00296A39" w:rsidRDefault="00AC42CB">
                          <w:pPr>
                            <w:rPr>
                              <w:rFonts w:ascii="Montserrat" w:hAnsi="Montserrat"/>
                              <w:b/>
                              <w:bCs/>
                              <w:color w:val="FFFFFF" w:themeColor="background1"/>
                            </w:rPr>
                          </w:pPr>
                          <w:r w:rsidRPr="00296A39">
                            <w:rPr>
                              <w:rFonts w:ascii="Montserrat" w:hAnsi="Montserrat"/>
                              <w:b/>
                              <w:bCs/>
                              <w:color w:val="FFFFFF" w:themeColor="background1"/>
                            </w:rPr>
                            <w:t>VÁŠEŇ, HRDOST, NADŠENÍ.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E0E5652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327.65pt;margin-top:7.65pt;width:185.9pt;height:110.6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" filled="f" stroked="f">
              <v:textbox style="mso-fit-shape-to-text:t">
                <w:txbxContent>
                  <w:p w14:paraId="53B5A2D4" w14:textId="77777777" w:rsidR="00AC42CB" w:rsidRPr="00296A39" w:rsidRDefault="00AC42CB">
                    <w:pPr>
                      <w:rPr>
                        <w:rFonts w:ascii="Montserrat" w:hAnsi="Montserrat"/>
                        <w:b/>
                        <w:bCs/>
                        <w:color w:val="FFFFFF" w:themeColor="background1"/>
                      </w:rPr>
                    </w:pPr>
                    <w:r w:rsidRPr="00296A39">
                      <w:rPr>
                        <w:rFonts w:ascii="Montserrat" w:hAnsi="Montserrat"/>
                        <w:b/>
                        <w:bCs/>
                        <w:color w:val="FFFFFF" w:themeColor="background1"/>
                      </w:rPr>
                      <w:t>VÁŠEŇ, HRDOST, NADŠENÍ.</w:t>
                    </w:r>
                  </w:p>
                </w:txbxContent>
              </v:textbox>
            </v:shape>
          </w:pict>
        </mc:Fallback>
      </mc:AlternateContent>
    </w:r>
    <w:r w:rsidR="00AC42CB" w:rsidRPr="00AC42CB">
      <w:rPr>
        <w:noProof/>
        <w14:shadow w14:blurRad="50800" w14:dist="50800" w14:dir="5400000" w14:sx="0" w14:sy="0" w14:kx="0" w14:ky="0" w14:algn="ctr">
          <w14:srgbClr w14:val="000000">
            <w14:alpha w14:val="19000"/>
          </w14:srgbClr>
        </w14:shadow>
      </w:rPr>
      <mc:AlternateContent>
        <mc:Choice Requires="wps">
          <w:drawing>
            <wp:anchor distT="0" distB="0" distL="114300" distR="114300" simplePos="0" relativeHeight="251659262" behindDoc="1" locked="0" layoutInCell="1" allowOverlap="1" wp14:anchorId="4A65AA90" wp14:editId="394D2058">
              <wp:simplePos x="0" y="0"/>
              <wp:positionH relativeFrom="column">
                <wp:posOffset>4344987</wp:posOffset>
              </wp:positionH>
              <wp:positionV relativeFrom="paragraph">
                <wp:posOffset>-5647372</wp:posOffset>
              </wp:positionV>
              <wp:extent cx="2068195" cy="11061700"/>
              <wp:effectExtent l="56198" t="362902" r="45402" b="350203"/>
              <wp:wrapNone/>
              <wp:docPr id="2" name="Vývojový diagram: údaj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410513">
                        <a:off x="0" y="0"/>
                        <a:ext cx="2068195" cy="11061700"/>
                      </a:xfrm>
                      <a:prstGeom prst="flowChartInputOutput">
                        <a:avLst/>
                      </a:prstGeom>
                      <a:solidFill>
                        <a:srgbClr val="DED0B4"/>
                      </a:solidFill>
                      <a:ln>
                        <a:solidFill>
                          <a:srgbClr val="DED0B4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A4878E" id="_x0000_t111" coordsize="21600,21600" o:spt="111" path="m4321,l21600,,17204,21600,,21600xe">
              <v:stroke joinstyle="miter"/>
              <v:path gradientshapeok="t" o:connecttype="custom" o:connectlocs="12961,0;10800,0;2161,10800;8602,21600;10800,21600;19402,10800" textboxrect="4321,0,17204,21600"/>
            </v:shapetype>
            <v:shape id="Vývojový diagram: údaje 2" o:spid="_x0000_s1026" type="#_x0000_t111" style="position:absolute;margin-left:342.1pt;margin-top:-444.65pt;width:162.85pt;height:871pt;rotation:-5668304fd;z-index:-251657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" fillcolor="#ded0b4" strokecolor="#ded0b4" strokeweight="1pt"/>
          </w:pict>
        </mc:Fallback>
      </mc:AlternateContent>
    </w:r>
    <w:r w:rsidR="00356677" w:rsidRPr="00AC42CB">
      <w:rPr>
        <w:rFonts w:ascii="Montserrat" w:hAnsi="Montserrat"/>
        <w:b/>
        <w:noProof/>
        <w:color w:val="BE9F56"/>
        <w:sz w:val="24"/>
        <w:szCs w:val="24"/>
        <w14:shadow w14:blurRad="50800" w14:dist="50800" w14:dir="5400000" w14:sx="0" w14:sy="0" w14:kx="0" w14:ky="0" w14:algn="ctr">
          <w14:srgbClr w14:val="000000">
            <w14:alpha w14:val="19000"/>
          </w14:srgbClr>
        </w14:shadow>
      </w:rPr>
      <w:drawing>
        <wp:anchor distT="0" distB="0" distL="114300" distR="114300" simplePos="0" relativeHeight="251666432" behindDoc="1" locked="0" layoutInCell="1" allowOverlap="1" wp14:anchorId="5EDE9520" wp14:editId="1C0BDF91">
          <wp:simplePos x="0" y="0"/>
          <wp:positionH relativeFrom="column">
            <wp:posOffset>4348163</wp:posOffset>
          </wp:positionH>
          <wp:positionV relativeFrom="paragraph">
            <wp:posOffset>-5641023</wp:posOffset>
          </wp:positionV>
          <wp:extent cx="5948045" cy="3969385"/>
          <wp:effectExtent l="0" t="0" r="0" b="0"/>
          <wp:wrapNone/>
          <wp:docPr id="8" name="Obrázek 8" descr="Obsah obrázku muž, osoba, interiér, objek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_DSC047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8045" cy="3969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814126"/>
    <w:multiLevelType w:val="hybridMultilevel"/>
    <w:tmpl w:val="033ED7C2"/>
    <w:lvl w:ilvl="0" w:tplc="9E50E3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A3464C"/>
    <w:multiLevelType w:val="hybridMultilevel"/>
    <w:tmpl w:val="1D9EA390"/>
    <w:lvl w:ilvl="0" w:tplc="74427CEC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F3078CD"/>
    <w:multiLevelType w:val="hybridMultilevel"/>
    <w:tmpl w:val="4F4C7D00"/>
    <w:lvl w:ilvl="0" w:tplc="9E50E39A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8C6712"/>
    <w:multiLevelType w:val="hybridMultilevel"/>
    <w:tmpl w:val="7DC092A4"/>
    <w:lvl w:ilvl="0" w:tplc="577A5E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8D2"/>
    <w:rsid w:val="00061AD7"/>
    <w:rsid w:val="00126A8C"/>
    <w:rsid w:val="001E14C7"/>
    <w:rsid w:val="00255F7A"/>
    <w:rsid w:val="00292FB0"/>
    <w:rsid w:val="00296A39"/>
    <w:rsid w:val="002C5C83"/>
    <w:rsid w:val="00356677"/>
    <w:rsid w:val="00360226"/>
    <w:rsid w:val="00395533"/>
    <w:rsid w:val="003C402C"/>
    <w:rsid w:val="003E01FF"/>
    <w:rsid w:val="004101B3"/>
    <w:rsid w:val="00437A0A"/>
    <w:rsid w:val="00507328"/>
    <w:rsid w:val="00540643"/>
    <w:rsid w:val="005576F1"/>
    <w:rsid w:val="00571162"/>
    <w:rsid w:val="00602C60"/>
    <w:rsid w:val="006578D2"/>
    <w:rsid w:val="006656D1"/>
    <w:rsid w:val="00666996"/>
    <w:rsid w:val="00686210"/>
    <w:rsid w:val="006D08D2"/>
    <w:rsid w:val="00715858"/>
    <w:rsid w:val="00737F52"/>
    <w:rsid w:val="00756704"/>
    <w:rsid w:val="007755B0"/>
    <w:rsid w:val="007C7CFE"/>
    <w:rsid w:val="008576FE"/>
    <w:rsid w:val="008C69AA"/>
    <w:rsid w:val="009127C6"/>
    <w:rsid w:val="00922ED1"/>
    <w:rsid w:val="00954FD6"/>
    <w:rsid w:val="009D1DB7"/>
    <w:rsid w:val="009D5876"/>
    <w:rsid w:val="00A17426"/>
    <w:rsid w:val="00A7540B"/>
    <w:rsid w:val="00AC42CB"/>
    <w:rsid w:val="00B261F2"/>
    <w:rsid w:val="00B433B5"/>
    <w:rsid w:val="00B54235"/>
    <w:rsid w:val="00C437B3"/>
    <w:rsid w:val="00D845EF"/>
    <w:rsid w:val="00DC5794"/>
    <w:rsid w:val="00E30A6B"/>
    <w:rsid w:val="00E36A95"/>
    <w:rsid w:val="00EF33A7"/>
    <w:rsid w:val="00EF41C4"/>
    <w:rsid w:val="00FB0E82"/>
    <w:rsid w:val="00FE7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9B557EB"/>
  <w15:chartTrackingRefBased/>
  <w15:docId w15:val="{56CA3BD4-BEAF-44C9-A4AC-B198B5ABF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061AD7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qFormat/>
    <w:rsid w:val="00061AD7"/>
    <w:pPr>
      <w:keepNext/>
      <w:tabs>
        <w:tab w:val="left" w:pos="5387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72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D08D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D08D2"/>
  </w:style>
  <w:style w:type="paragraph" w:styleId="Zpat">
    <w:name w:val="footer"/>
    <w:basedOn w:val="Normln"/>
    <w:link w:val="ZpatChar"/>
    <w:uiPriority w:val="99"/>
    <w:unhideWhenUsed/>
    <w:rsid w:val="006D08D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D08D2"/>
  </w:style>
  <w:style w:type="paragraph" w:customStyle="1" w:styleId="Podnadpis1">
    <w:name w:val="Podnadpis 1"/>
    <w:basedOn w:val="Normln"/>
    <w:link w:val="Podnadpis1Char"/>
    <w:qFormat/>
    <w:rsid w:val="006D08D2"/>
    <w:pPr>
      <w:spacing w:line="600" w:lineRule="auto"/>
    </w:pPr>
    <w:rPr>
      <w:rFonts w:ascii="Arial" w:hAnsi="Arial" w:cs="Arial"/>
      <w:b/>
      <w:noProof/>
      <w:sz w:val="28"/>
      <w:szCs w:val="28"/>
      <w:lang w:eastAsia="cs-CZ"/>
    </w:rPr>
  </w:style>
  <w:style w:type="paragraph" w:customStyle="1" w:styleId="Nadpis1Arial">
    <w:name w:val="Nadpis 1 Arial"/>
    <w:basedOn w:val="Normln"/>
    <w:link w:val="Nadpis1ArialChar"/>
    <w:qFormat/>
    <w:rsid w:val="006D08D2"/>
    <w:rPr>
      <w:rFonts w:ascii="Arial" w:hAnsi="Arial" w:cs="Arial"/>
      <w:b/>
      <w:noProof/>
      <w:sz w:val="36"/>
      <w:szCs w:val="36"/>
      <w:lang w:eastAsia="cs-CZ"/>
    </w:rPr>
  </w:style>
  <w:style w:type="character" w:customStyle="1" w:styleId="Podnadpis1Char">
    <w:name w:val="Podnadpis 1 Char"/>
    <w:basedOn w:val="Standardnpsmoodstavce"/>
    <w:link w:val="Podnadpis1"/>
    <w:rsid w:val="006D08D2"/>
    <w:rPr>
      <w:rFonts w:ascii="Arial" w:hAnsi="Arial" w:cs="Arial"/>
      <w:b/>
      <w:noProof/>
      <w:sz w:val="28"/>
      <w:szCs w:val="28"/>
      <w:lang w:eastAsia="cs-CZ"/>
    </w:rPr>
  </w:style>
  <w:style w:type="character" w:customStyle="1" w:styleId="Nadpis1ArialChar">
    <w:name w:val="Nadpis 1 Arial Char"/>
    <w:basedOn w:val="Standardnpsmoodstavce"/>
    <w:link w:val="Nadpis1Arial"/>
    <w:rsid w:val="006D08D2"/>
    <w:rPr>
      <w:rFonts w:ascii="Arial" w:hAnsi="Arial" w:cs="Arial"/>
      <w:b/>
      <w:noProof/>
      <w:sz w:val="36"/>
      <w:szCs w:val="36"/>
      <w:lang w:eastAsia="cs-CZ"/>
    </w:rPr>
  </w:style>
  <w:style w:type="paragraph" w:styleId="Odstavecseseznamem">
    <w:name w:val="List Paragraph"/>
    <w:basedOn w:val="Normln"/>
    <w:uiPriority w:val="34"/>
    <w:qFormat/>
    <w:rsid w:val="006D08D2"/>
    <w:pPr>
      <w:ind w:left="720"/>
      <w:contextualSpacing/>
    </w:pPr>
  </w:style>
  <w:style w:type="paragraph" w:customStyle="1" w:styleId="texttun">
    <w:name w:val="text tučně"/>
    <w:basedOn w:val="Normln"/>
    <w:link w:val="texttunChar"/>
    <w:qFormat/>
    <w:rsid w:val="006D08D2"/>
    <w:rPr>
      <w:rFonts w:ascii="Arial" w:hAnsi="Arial" w:cs="Arial"/>
      <w:b/>
      <w:noProof/>
      <w:lang w:eastAsia="cs-CZ"/>
    </w:rPr>
  </w:style>
  <w:style w:type="character" w:customStyle="1" w:styleId="texttunChar">
    <w:name w:val="text tučně Char"/>
    <w:basedOn w:val="Standardnpsmoodstavce"/>
    <w:link w:val="texttun"/>
    <w:rsid w:val="006D08D2"/>
    <w:rPr>
      <w:rFonts w:ascii="Arial" w:hAnsi="Arial" w:cs="Arial"/>
      <w:b/>
      <w:noProof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F41C4"/>
    <w:rPr>
      <w:color w:val="0563C1" w:themeColor="hyperlink"/>
      <w:u w:val="single"/>
    </w:rPr>
  </w:style>
  <w:style w:type="paragraph" w:customStyle="1" w:styleId="Podnadpis10">
    <w:name w:val="Podnadpis1"/>
    <w:basedOn w:val="Normln"/>
    <w:link w:val="PodnadpisChar"/>
    <w:qFormat/>
    <w:rsid w:val="00061AD7"/>
    <w:pPr>
      <w:spacing w:after="0" w:line="240" w:lineRule="auto"/>
    </w:pPr>
    <w:rPr>
      <w:rFonts w:ascii="Arial" w:hAnsi="Arial" w:cs="Arial"/>
      <w:b/>
      <w:noProof/>
      <w:color w:val="BE9F56"/>
      <w:sz w:val="36"/>
      <w:szCs w:val="36"/>
      <w:lang w:eastAsia="cs-CZ"/>
    </w:rPr>
  </w:style>
  <w:style w:type="character" w:customStyle="1" w:styleId="PodnadpisChar">
    <w:name w:val="Podnadpis Char"/>
    <w:basedOn w:val="Standardnpsmoodstavce"/>
    <w:link w:val="Podnadpis10"/>
    <w:rsid w:val="00061AD7"/>
    <w:rPr>
      <w:rFonts w:ascii="Arial" w:hAnsi="Arial" w:cs="Arial"/>
      <w:b/>
      <w:noProof/>
      <w:color w:val="BE9F56"/>
      <w:sz w:val="36"/>
      <w:szCs w:val="36"/>
      <w:lang w:eastAsia="cs-CZ"/>
    </w:rPr>
  </w:style>
  <w:style w:type="paragraph" w:customStyle="1" w:styleId="Default">
    <w:name w:val="Default"/>
    <w:rsid w:val="00061A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rsid w:val="00061AD7"/>
    <w:rPr>
      <w:rFonts w:ascii="Times New Roman" w:eastAsia="Times New Roman" w:hAnsi="Times New Roman" w:cs="Times New Roman"/>
      <w:b/>
      <w:bCs/>
      <w:sz w:val="72"/>
      <w:szCs w:val="20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A174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A5DB07-9139-4F95-871A-39BA5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147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Andryskova Monika Mgr.</dc:creator>
  <cp:keywords/>
  <dc:description/>
  <cp:lastModifiedBy>Velecká Martina</cp:lastModifiedBy>
  <cp:revision>5</cp:revision>
  <dcterms:created xsi:type="dcterms:W3CDTF">2021-11-22T12:36:00Z</dcterms:created>
  <dcterms:modified xsi:type="dcterms:W3CDTF">2021-11-22T12:45:00Z</dcterms:modified>
</cp:coreProperties>
</file>